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1a05e774f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9f960e9a7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Harwood,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d10537eeb4b94" /><Relationship Type="http://schemas.openxmlformats.org/officeDocument/2006/relationships/numbering" Target="/word/numbering.xml" Id="Ra602d543767a4898" /><Relationship Type="http://schemas.openxmlformats.org/officeDocument/2006/relationships/settings" Target="/word/settings.xml" Id="Rfc54b38894a7432f" /><Relationship Type="http://schemas.openxmlformats.org/officeDocument/2006/relationships/image" Target="/word/media/2c043430-cbc8-4234-8e58-a1f0f98130a4.png" Id="Rb6f9f960e9a742a5" /></Relationships>
</file>