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32378b7d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a99bd1f40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Haddenham,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e192bdc8c498a" /><Relationship Type="http://schemas.openxmlformats.org/officeDocument/2006/relationships/numbering" Target="/word/numbering.xml" Id="R0b9117b888544840" /><Relationship Type="http://schemas.openxmlformats.org/officeDocument/2006/relationships/settings" Target="/word/settings.xml" Id="R0f4f54bfe18c4516" /><Relationship Type="http://schemas.openxmlformats.org/officeDocument/2006/relationships/image" Target="/word/media/ada9cc64-5540-4a92-8f94-baa566609387.png" Id="R91ba99bd1f40438e" /></Relationships>
</file>