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e556cca50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1dee1f7aa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Halesowen,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7243e39d44f91" /><Relationship Type="http://schemas.openxmlformats.org/officeDocument/2006/relationships/numbering" Target="/word/numbering.xml" Id="Rc0fe1c225b3f4edb" /><Relationship Type="http://schemas.openxmlformats.org/officeDocument/2006/relationships/settings" Target="/word/settings.xml" Id="Rc008b6707e614b5f" /><Relationship Type="http://schemas.openxmlformats.org/officeDocument/2006/relationships/image" Target="/word/media/dfa03bc5-0836-4bdd-80bd-0f0aedc2868d.png" Id="Re1b1dee1f7aa4f59" /></Relationships>
</file>