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94022a06845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ac591e0f84d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Halsall,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fe50cb89474175" /><Relationship Type="http://schemas.openxmlformats.org/officeDocument/2006/relationships/numbering" Target="/word/numbering.xml" Id="R0a948495ff27493a" /><Relationship Type="http://schemas.openxmlformats.org/officeDocument/2006/relationships/settings" Target="/word/settings.xml" Id="R42a10d3371194e1f" /><Relationship Type="http://schemas.openxmlformats.org/officeDocument/2006/relationships/image" Target="/word/media/1a022894-cce4-46fb-8879-1bd60f2a803b.png" Id="R0d8ac591e0f84d04" /></Relationships>
</file>