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06a2a9517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0fc350368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 Wycombe,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5e7915c164319" /><Relationship Type="http://schemas.openxmlformats.org/officeDocument/2006/relationships/numbering" Target="/word/numbering.xml" Id="R2ffdcc7ac4784fa6" /><Relationship Type="http://schemas.openxmlformats.org/officeDocument/2006/relationships/settings" Target="/word/settings.xml" Id="Ra318c18c4f3944fb" /><Relationship Type="http://schemas.openxmlformats.org/officeDocument/2006/relationships/image" Target="/word/media/0bc2c8c9-b473-418b-b93d-3fdf649853b9.png" Id="R4f60fc3503684130" /></Relationships>
</file>