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fa179d280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af1650083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Higher Bebington,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49d3c58b4430a" /><Relationship Type="http://schemas.openxmlformats.org/officeDocument/2006/relationships/numbering" Target="/word/numbering.xml" Id="R26d18b4f9c644b6d" /><Relationship Type="http://schemas.openxmlformats.org/officeDocument/2006/relationships/settings" Target="/word/settings.xml" Id="R6a62c759d3044b48" /><Relationship Type="http://schemas.openxmlformats.org/officeDocument/2006/relationships/image" Target="/word/media/d01bbed3-fc9a-479b-a246-457bed3fea10.png" Id="R8f8af16500834cfe" /></Relationships>
</file>