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52de7c3a7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d545ea39a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c5977be0b407c" /><Relationship Type="http://schemas.openxmlformats.org/officeDocument/2006/relationships/numbering" Target="/word/numbering.xml" Id="Rf19d4cf23f414f7d" /><Relationship Type="http://schemas.openxmlformats.org/officeDocument/2006/relationships/settings" Target="/word/settings.xml" Id="R224699ab3721404c" /><Relationship Type="http://schemas.openxmlformats.org/officeDocument/2006/relationships/image" Target="/word/media/95c780ca-a7f1-4ea7-8fa3-ead6e415580e.png" Id="Rbe0d545ea39a4f02" /></Relationships>
</file>