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a3f02f686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e370d5743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Hook,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588bd432a4d68" /><Relationship Type="http://schemas.openxmlformats.org/officeDocument/2006/relationships/numbering" Target="/word/numbering.xml" Id="Ra8d3f701dd7e4525" /><Relationship Type="http://schemas.openxmlformats.org/officeDocument/2006/relationships/settings" Target="/word/settings.xml" Id="R79ce12ed67a54743" /><Relationship Type="http://schemas.openxmlformats.org/officeDocument/2006/relationships/image" Target="/word/media/85da8837-812b-406f-9c79-ce3b4549a6d0.png" Id="Rc8fe370d57434764" /></Relationships>
</file>