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47bdcb91fc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4ab37293d48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Huddersfield,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e3272c741541ca" /><Relationship Type="http://schemas.openxmlformats.org/officeDocument/2006/relationships/numbering" Target="/word/numbering.xml" Id="Ra41d64b275e2470d" /><Relationship Type="http://schemas.openxmlformats.org/officeDocument/2006/relationships/settings" Target="/word/settings.xml" Id="R24f7db52f0ba4377" /><Relationship Type="http://schemas.openxmlformats.org/officeDocument/2006/relationships/image" Target="/word/media/e64c5cfa-9a66-49d1-b900-484b20e24c97.png" Id="Re934ab37293d48a1" /></Relationships>
</file>