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bf0c79f834f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f961a43aff44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Hull,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6e287576f9439d" /><Relationship Type="http://schemas.openxmlformats.org/officeDocument/2006/relationships/numbering" Target="/word/numbering.xml" Id="R76797341460f4648" /><Relationship Type="http://schemas.openxmlformats.org/officeDocument/2006/relationships/settings" Target="/word/settings.xml" Id="R296c38ca504d405b" /><Relationship Type="http://schemas.openxmlformats.org/officeDocument/2006/relationships/image" Target="/word/media/bb9655bc-2089-44b5-9f34-5fe2d10ed1b4.png" Id="Ra0f961a43aff44c0" /></Relationships>
</file>