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bc9c74443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5da36f32c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e4eebaa844356" /><Relationship Type="http://schemas.openxmlformats.org/officeDocument/2006/relationships/numbering" Target="/word/numbering.xml" Id="R9aeb961364ae4044" /><Relationship Type="http://schemas.openxmlformats.org/officeDocument/2006/relationships/settings" Target="/word/settings.xml" Id="Rc804510d413d4bb2" /><Relationship Type="http://schemas.openxmlformats.org/officeDocument/2006/relationships/image" Target="/word/media/66ab8be4-5c13-41c4-93f7-1e41136fd26b.png" Id="Rfb75da36f32c4e1c" /></Relationships>
</file>