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ed603350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b9e79e365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Kintbury,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8eb8874084f71" /><Relationship Type="http://schemas.openxmlformats.org/officeDocument/2006/relationships/numbering" Target="/word/numbering.xml" Id="R9a100f986e2c46ab" /><Relationship Type="http://schemas.openxmlformats.org/officeDocument/2006/relationships/settings" Target="/word/settings.xml" Id="R784831778f5f489b" /><Relationship Type="http://schemas.openxmlformats.org/officeDocument/2006/relationships/image" Target="/word/media/87671534-b9c2-4890-8fb7-76f861df9591.png" Id="Rcd8b9e79e3654212" /></Relationships>
</file>