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f6c35500434b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095281f4a54e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Lichfield, Staffordshire,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61652bf02641db" /><Relationship Type="http://schemas.openxmlformats.org/officeDocument/2006/relationships/numbering" Target="/word/numbering.xml" Id="Rf70159418113450e" /><Relationship Type="http://schemas.openxmlformats.org/officeDocument/2006/relationships/settings" Target="/word/settings.xml" Id="Rb125ec14e6bf4bcf" /><Relationship Type="http://schemas.openxmlformats.org/officeDocument/2006/relationships/image" Target="/word/media/bcba85a5-8da0-43a6-bb50-0543a65000ff.png" Id="R31095281f4a54e4a" /></Relationships>
</file>