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b561cbe73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2174686ddd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Melchbourne,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8250d4a5334cbf" /><Relationship Type="http://schemas.openxmlformats.org/officeDocument/2006/relationships/numbering" Target="/word/numbering.xml" Id="Rebb409eeb0014727" /><Relationship Type="http://schemas.openxmlformats.org/officeDocument/2006/relationships/settings" Target="/word/settings.xml" Id="R9ac258dfcbe142e0" /><Relationship Type="http://schemas.openxmlformats.org/officeDocument/2006/relationships/image" Target="/word/media/d870c14f-219b-467d-849f-37661b5f6da2.png" Id="Rd92174686ddd40d7" /></Relationships>
</file>