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5dc5a1946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69458d8b7345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Moortown,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e707814904b88" /><Relationship Type="http://schemas.openxmlformats.org/officeDocument/2006/relationships/numbering" Target="/word/numbering.xml" Id="Rec50f6b88109429c" /><Relationship Type="http://schemas.openxmlformats.org/officeDocument/2006/relationships/settings" Target="/word/settings.xml" Id="R4e13a2a305c847af" /><Relationship Type="http://schemas.openxmlformats.org/officeDocument/2006/relationships/image" Target="/word/media/46faf750-5721-4c32-8036-b765eee65640.png" Id="R3e69458d8b7345e0" /></Relationships>
</file>