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5120b5720043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c2c37fabab4b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Sunlight, Merseyside,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889b6ee4e34823" /><Relationship Type="http://schemas.openxmlformats.org/officeDocument/2006/relationships/numbering" Target="/word/numbering.xml" Id="Rc0c655f407c44546" /><Relationship Type="http://schemas.openxmlformats.org/officeDocument/2006/relationships/settings" Target="/word/settings.xml" Id="Rf89eded474744e60" /><Relationship Type="http://schemas.openxmlformats.org/officeDocument/2006/relationships/image" Target="/word/media/6622db2f-c3ea-4632-8f24-5ff941cf849f.png" Id="R74c2c37fabab4bce" /></Relationships>
</file>