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68e6c04f134c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79fa5931a4e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Three Bridges,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ce143d3ce1455d" /><Relationship Type="http://schemas.openxmlformats.org/officeDocument/2006/relationships/numbering" Target="/word/numbering.xml" Id="R22ced8ba4d7d4990" /><Relationship Type="http://schemas.openxmlformats.org/officeDocument/2006/relationships/settings" Target="/word/settings.xml" Id="R42dcb1677c6b44ec" /><Relationship Type="http://schemas.openxmlformats.org/officeDocument/2006/relationships/image" Target="/word/media/ce5c9027-8d20-448a-bfac-b42a673a1ebf.png" Id="R01d79fa5931a4eb3" /></Relationships>
</file>