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44f3004e7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8f6e261c0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Turnhouse,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0218c6b554f7c" /><Relationship Type="http://schemas.openxmlformats.org/officeDocument/2006/relationships/numbering" Target="/word/numbering.xml" Id="R67d2c76746444cac" /><Relationship Type="http://schemas.openxmlformats.org/officeDocument/2006/relationships/settings" Target="/word/settings.xml" Id="R933d2491f425468d" /><Relationship Type="http://schemas.openxmlformats.org/officeDocument/2006/relationships/image" Target="/word/media/1a9d603d-f063-49c4-9dae-c9e269afcef0.png" Id="R3b28f6e261c0484d" /></Relationships>
</file>