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cc2b839b8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64b051269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Withington,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03b7a45e54ea1" /><Relationship Type="http://schemas.openxmlformats.org/officeDocument/2006/relationships/numbering" Target="/word/numbering.xml" Id="R19aa2d0ef93340f1" /><Relationship Type="http://schemas.openxmlformats.org/officeDocument/2006/relationships/settings" Target="/word/settings.xml" Id="R013e1cbd3eea451f" /><Relationship Type="http://schemas.openxmlformats.org/officeDocument/2006/relationships/image" Target="/word/media/bfc8372c-5e74-42b1-9485-7b35459b4d31.png" Id="R80364b05126944aa" /></Relationships>
</file>