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97dfe014e48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a5bd8ad5544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Wittering,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a8787c4ef483d" /><Relationship Type="http://schemas.openxmlformats.org/officeDocument/2006/relationships/numbering" Target="/word/numbering.xml" Id="R91b8bd19301c4202" /><Relationship Type="http://schemas.openxmlformats.org/officeDocument/2006/relationships/settings" Target="/word/settings.xml" Id="R2cf76cdfa7524e8b" /><Relationship Type="http://schemas.openxmlformats.org/officeDocument/2006/relationships/image" Target="/word/media/cb71ab22-4a30-4748-87ea-72b04ae135d6.png" Id="R5d2a5bd8ad554427" /></Relationships>
</file>