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cb931923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4b83a4d64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Woolston,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9afaca80c49f8" /><Relationship Type="http://schemas.openxmlformats.org/officeDocument/2006/relationships/numbering" Target="/word/numbering.xml" Id="R10a319021409497a" /><Relationship Type="http://schemas.openxmlformats.org/officeDocument/2006/relationships/settings" Target="/word/settings.xml" Id="R75249b27112f402c" /><Relationship Type="http://schemas.openxmlformats.org/officeDocument/2006/relationships/image" Target="/word/media/6062e830-b4ae-4016-b93e-5efed6bccdfd.png" Id="Rb144b83a4d6443ba" /></Relationships>
</file>