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15b5d7199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71b34e7cb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Wordsley,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03a1ae79e4834" /><Relationship Type="http://schemas.openxmlformats.org/officeDocument/2006/relationships/numbering" Target="/word/numbering.xml" Id="Rdb92372fe6a240fd" /><Relationship Type="http://schemas.openxmlformats.org/officeDocument/2006/relationships/settings" Target="/word/settings.xml" Id="Rfecb65df34be4cab" /><Relationship Type="http://schemas.openxmlformats.org/officeDocument/2006/relationships/image" Target="/word/media/a9ca659a-0d4a-4f1f-b01f-00f507668d4d.png" Id="R6c371b34e7cb4abf" /></Relationships>
</file>