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b835c2e08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4af344960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Wrexham, Wrexham,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f871919ce4f59" /><Relationship Type="http://schemas.openxmlformats.org/officeDocument/2006/relationships/numbering" Target="/word/numbering.xml" Id="Rfe64ce33dbb24650" /><Relationship Type="http://schemas.openxmlformats.org/officeDocument/2006/relationships/settings" Target="/word/settings.xml" Id="R3f70a69c6c604195" /><Relationship Type="http://schemas.openxmlformats.org/officeDocument/2006/relationships/image" Target="/word/media/699f26ec-5c63-4655-88de-6af09992d678.png" Id="Rc9b4af344960460f" /></Relationships>
</file>