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d4bd83def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47f39f5eea46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Wytham,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df60a8f25447ec" /><Relationship Type="http://schemas.openxmlformats.org/officeDocument/2006/relationships/numbering" Target="/word/numbering.xml" Id="R58fc3c55deba403d" /><Relationship Type="http://schemas.openxmlformats.org/officeDocument/2006/relationships/settings" Target="/word/settings.xml" Id="Rcd1fa68705194f7a" /><Relationship Type="http://schemas.openxmlformats.org/officeDocument/2006/relationships/image" Target="/word/media/7da8a684-60d1-4b76-8e89-90c1be9f9cef.png" Id="R5f47f39f5eea466c" /></Relationships>
</file>