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609c4390f48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140f680ae14b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Abanda,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f360166ddf494b" /><Relationship Type="http://schemas.openxmlformats.org/officeDocument/2006/relationships/numbering" Target="/word/numbering.xml" Id="Reef68c62b2d94c8b" /><Relationship Type="http://schemas.openxmlformats.org/officeDocument/2006/relationships/settings" Target="/word/settings.xml" Id="R0642962f18e14f6c" /><Relationship Type="http://schemas.openxmlformats.org/officeDocument/2006/relationships/image" Target="/word/media/99593b4c-f2af-4dc3-937b-cd5595dee66c.png" Id="R78140f680ae14b86" /></Relationships>
</file>