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b5b0fb5db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df6b4fc0d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b998ee6f84754" /><Relationship Type="http://schemas.openxmlformats.org/officeDocument/2006/relationships/numbering" Target="/word/numbering.xml" Id="Rb76f32f3da6643e9" /><Relationship Type="http://schemas.openxmlformats.org/officeDocument/2006/relationships/settings" Target="/word/settings.xml" Id="R139c4fc3b6b947c4" /><Relationship Type="http://schemas.openxmlformats.org/officeDocument/2006/relationships/image" Target="/word/media/dfefa252-2ae9-4233-8aaa-e726589ebe6f.png" Id="Rf6cdf6b4fc0d41fc" /></Relationships>
</file>