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500e8826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7de1f72f0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 Yarbrough,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68db39f064d37" /><Relationship Type="http://schemas.openxmlformats.org/officeDocument/2006/relationships/numbering" Target="/word/numbering.xml" Id="Re7695820c41849a4" /><Relationship Type="http://schemas.openxmlformats.org/officeDocument/2006/relationships/settings" Target="/word/settings.xml" Id="R3aa8d9f0de7b45a2" /><Relationship Type="http://schemas.openxmlformats.org/officeDocument/2006/relationships/image" Target="/word/media/58ffc5ae-f210-4bbb-95d3-37a24d0cf9af.png" Id="R2957de1f72f0449b" /></Relationships>
</file>