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0d2da3f52d42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b5daef592146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Aben,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134073b89a4499" /><Relationship Type="http://schemas.openxmlformats.org/officeDocument/2006/relationships/numbering" Target="/word/numbering.xml" Id="R90502850ec124f7a" /><Relationship Type="http://schemas.openxmlformats.org/officeDocument/2006/relationships/settings" Target="/word/settings.xml" Id="R74e45ccf84274e40" /><Relationship Type="http://schemas.openxmlformats.org/officeDocument/2006/relationships/image" Target="/word/media/2ae34c61-7adb-4d84-bfea-f883e8d7355f.png" Id="R54b5daef59214687" /></Relationships>
</file>