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b72c69afe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c08a7499c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Aberdeen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acd21309b41d1" /><Relationship Type="http://schemas.openxmlformats.org/officeDocument/2006/relationships/numbering" Target="/word/numbering.xml" Id="R31919323cd9a4af8" /><Relationship Type="http://schemas.openxmlformats.org/officeDocument/2006/relationships/settings" Target="/word/settings.xml" Id="Rdca3aae965144aca" /><Relationship Type="http://schemas.openxmlformats.org/officeDocument/2006/relationships/image" Target="/word/media/1e703ff3-629a-4ad6-9d5c-038870efd864.png" Id="Rd2bc08a7499c4419" /></Relationships>
</file>