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7ca070112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cf9ad0088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Abney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1a86d11754f87" /><Relationship Type="http://schemas.openxmlformats.org/officeDocument/2006/relationships/numbering" Target="/word/numbering.xml" Id="R8a98a3fdd50d4e5a" /><Relationship Type="http://schemas.openxmlformats.org/officeDocument/2006/relationships/settings" Target="/word/settings.xml" Id="Raaefed2280514fbd" /><Relationship Type="http://schemas.openxmlformats.org/officeDocument/2006/relationships/image" Target="/word/media/c4bdbbfd-2460-4d0b-88db-6ad3539cbac7.png" Id="R282cf9ad008840a0" /></Relationships>
</file>