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c3975a061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810f7adfb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Absarokee,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e4caac7034754" /><Relationship Type="http://schemas.openxmlformats.org/officeDocument/2006/relationships/numbering" Target="/word/numbering.xml" Id="Rd2b7453ce7434d94" /><Relationship Type="http://schemas.openxmlformats.org/officeDocument/2006/relationships/settings" Target="/word/settings.xml" Id="R1d92a60d78f149c8" /><Relationship Type="http://schemas.openxmlformats.org/officeDocument/2006/relationships/image" Target="/word/media/840cdb94-3871-46fc-9276-8cf410911d45.png" Id="Reeb810f7adfb42cb" /></Relationships>
</file>