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3fe534e90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3f2691cf3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 Heights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cd36777424c70" /><Relationship Type="http://schemas.openxmlformats.org/officeDocument/2006/relationships/numbering" Target="/word/numbering.xml" Id="R3dba14052c0943b6" /><Relationship Type="http://schemas.openxmlformats.org/officeDocument/2006/relationships/settings" Target="/word/settings.xml" Id="R192e6726b26f4826" /><Relationship Type="http://schemas.openxmlformats.org/officeDocument/2006/relationships/image" Target="/word/media/7286f7ff-b98a-4c44-b004-6390c82c1e71.png" Id="R0a23f2691cf34b7b" /></Relationships>
</file>