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18ea86b6fa4b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0b5d49e97f48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Ackermans Mills,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426b429ecd48b7" /><Relationship Type="http://schemas.openxmlformats.org/officeDocument/2006/relationships/numbering" Target="/word/numbering.xml" Id="R89b24fcb54464918" /><Relationship Type="http://schemas.openxmlformats.org/officeDocument/2006/relationships/settings" Target="/word/settings.xml" Id="R5391c2b33ff24935" /><Relationship Type="http://schemas.openxmlformats.org/officeDocument/2006/relationships/image" Target="/word/media/de982423-3bc8-4c4b-b50c-4e8f0492d5bc.png" Id="Rd20b5d49e97f4877" /></Relationships>
</file>