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323f4b1ca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8ab21a56e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Acklin Gap,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490aa9dba4f7a" /><Relationship Type="http://schemas.openxmlformats.org/officeDocument/2006/relationships/numbering" Target="/word/numbering.xml" Id="Rbade7f5946534e58" /><Relationship Type="http://schemas.openxmlformats.org/officeDocument/2006/relationships/settings" Target="/word/settings.xml" Id="R69eae95fd401483c" /><Relationship Type="http://schemas.openxmlformats.org/officeDocument/2006/relationships/image" Target="/word/media/d52216ef-67e6-4a7a-af54-0fc9fc8a776c.png" Id="R9888ab21a56e46f8" /></Relationships>
</file>