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b04612a6a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9b4cbc5b9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a37da8b8f47a2" /><Relationship Type="http://schemas.openxmlformats.org/officeDocument/2006/relationships/numbering" Target="/word/numbering.xml" Id="R45731e2151f24451" /><Relationship Type="http://schemas.openxmlformats.org/officeDocument/2006/relationships/settings" Target="/word/settings.xml" Id="R0e0c8a5a84b34e1c" /><Relationship Type="http://schemas.openxmlformats.org/officeDocument/2006/relationships/image" Target="/word/media/4b350165-9594-4a17-ad50-39109259ed05.png" Id="R1259b4cbc5b941bd" /></Relationships>
</file>