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0f3cf49ec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a0bee12f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Beach,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efdfb2bf0469d" /><Relationship Type="http://schemas.openxmlformats.org/officeDocument/2006/relationships/numbering" Target="/word/numbering.xml" Id="R6815ae82e0c24a39" /><Relationship Type="http://schemas.openxmlformats.org/officeDocument/2006/relationships/settings" Target="/word/settings.xml" Id="R280fda6db136447e" /><Relationship Type="http://schemas.openxmlformats.org/officeDocument/2006/relationships/image" Target="/word/media/7b4898c7-e46c-463d-8a18-2e85fc3e5ebf.png" Id="R662a0bee12f949a9" /></Relationships>
</file>