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54c0e76a8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08c3ac565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Mill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67720f32c448f" /><Relationship Type="http://schemas.openxmlformats.org/officeDocument/2006/relationships/numbering" Target="/word/numbering.xml" Id="R5d6ba559db94493a" /><Relationship Type="http://schemas.openxmlformats.org/officeDocument/2006/relationships/settings" Target="/word/settings.xml" Id="R740a314744784692" /><Relationship Type="http://schemas.openxmlformats.org/officeDocument/2006/relationships/image" Target="/word/media/29a7cfdb-85db-43e0-804a-05ba7d5f95ed.png" Id="R11f08c3ac5654aad" /></Relationships>
</file>