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54c797fcd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9234626fe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Morgan,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b2ee59ce9480b" /><Relationship Type="http://schemas.openxmlformats.org/officeDocument/2006/relationships/numbering" Target="/word/numbering.xml" Id="R76daafcb95d7411b" /><Relationship Type="http://schemas.openxmlformats.org/officeDocument/2006/relationships/settings" Target="/word/settings.xml" Id="Rf29bfe232b674ac3" /><Relationship Type="http://schemas.openxmlformats.org/officeDocument/2006/relationships/image" Target="/word/media/601e9b02-fec5-42b5-be03-228e8999298d.png" Id="Rdf99234626fe4e60" /></Relationships>
</file>