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b3202ff3d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90a7927fa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Adaza,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f9f1657ed432f" /><Relationship Type="http://schemas.openxmlformats.org/officeDocument/2006/relationships/numbering" Target="/word/numbering.xml" Id="Rcc94a2e831c943bc" /><Relationship Type="http://schemas.openxmlformats.org/officeDocument/2006/relationships/settings" Target="/word/settings.xml" Id="R8169475f3d0a401b" /><Relationship Type="http://schemas.openxmlformats.org/officeDocument/2006/relationships/image" Target="/word/media/a2968a13-bb9b-4117-a49f-702599aff654.png" Id="Rc4090a7927fa4a1d" /></Relationships>
</file>