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6ab32dfd0d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d941a3adf4a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fe8b224c8405e" /><Relationship Type="http://schemas.openxmlformats.org/officeDocument/2006/relationships/numbering" Target="/word/numbering.xml" Id="Rbcae80368c8c4b51" /><Relationship Type="http://schemas.openxmlformats.org/officeDocument/2006/relationships/settings" Target="/word/settings.xml" Id="R437aa90dfb614bb5" /><Relationship Type="http://schemas.openxmlformats.org/officeDocument/2006/relationships/image" Target="/word/media/67d81426-8a43-4896-ae85-6490901c2c0a.png" Id="R0c6d941a3adf4ae5" /></Relationships>
</file>