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30644ae1e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1bbade0da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Adelphia,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d4fb140f04d5d" /><Relationship Type="http://schemas.openxmlformats.org/officeDocument/2006/relationships/numbering" Target="/word/numbering.xml" Id="Rd2d498f0309449a2" /><Relationship Type="http://schemas.openxmlformats.org/officeDocument/2006/relationships/settings" Target="/word/settings.xml" Id="Re40b724e996e46e6" /><Relationship Type="http://schemas.openxmlformats.org/officeDocument/2006/relationships/image" Target="/word/media/cadfd408-34fe-4649-b289-665106bf3d0b.png" Id="Rdc01bbade0da40a6" /></Relationships>
</file>