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53dfff29a43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7cca89c8a8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Adenmoor,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00010dc9a4f97" /><Relationship Type="http://schemas.openxmlformats.org/officeDocument/2006/relationships/numbering" Target="/word/numbering.xml" Id="R746e3e1e45414044" /><Relationship Type="http://schemas.openxmlformats.org/officeDocument/2006/relationships/settings" Target="/word/settings.xml" Id="Rd855b76fdfc44c24" /><Relationship Type="http://schemas.openxmlformats.org/officeDocument/2006/relationships/image" Target="/word/media/4bd2973d-48d0-4040-89d9-4c8f131d235b.png" Id="Rd07cca89c8a847ce" /></Relationships>
</file>