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98ea38012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e36c3dc52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35c1dee444787" /><Relationship Type="http://schemas.openxmlformats.org/officeDocument/2006/relationships/numbering" Target="/word/numbering.xml" Id="R3c001474807e4f73" /><Relationship Type="http://schemas.openxmlformats.org/officeDocument/2006/relationships/settings" Target="/word/settings.xml" Id="R15a77efd0ef14236" /><Relationship Type="http://schemas.openxmlformats.org/officeDocument/2006/relationships/image" Target="/word/media/fc92b63b-c389-4302-a480-02f2f3fbe047.png" Id="Rb93e36c3dc5242c2" /></Relationships>
</file>