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83d1461c7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656ed7ce9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Adrian Furnace,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2255b84704f8a" /><Relationship Type="http://schemas.openxmlformats.org/officeDocument/2006/relationships/numbering" Target="/word/numbering.xml" Id="R3dbaaa2ad6bb401e" /><Relationship Type="http://schemas.openxmlformats.org/officeDocument/2006/relationships/settings" Target="/word/settings.xml" Id="R4bf0e78d0c3b44a2" /><Relationship Type="http://schemas.openxmlformats.org/officeDocument/2006/relationships/image" Target="/word/media/17f7d4a7-8dfb-4c8f-bc33-4c07904d6cbd.png" Id="R908656ed7ce945a5" /></Relationships>
</file>