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eded17242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14b916fb0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e4ba6405a4e09" /><Relationship Type="http://schemas.openxmlformats.org/officeDocument/2006/relationships/numbering" Target="/word/numbering.xml" Id="Rd89b6e2605a04716" /><Relationship Type="http://schemas.openxmlformats.org/officeDocument/2006/relationships/settings" Target="/word/settings.xml" Id="R012112dde2254dd1" /><Relationship Type="http://schemas.openxmlformats.org/officeDocument/2006/relationships/image" Target="/word/media/1d1a41a1-3399-4480-82e7-7e99cbe395c4.png" Id="R44614b916fb04508" /></Relationships>
</file>