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05d15538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d9dcfb973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Agate Point,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9dc46ce7446e4" /><Relationship Type="http://schemas.openxmlformats.org/officeDocument/2006/relationships/numbering" Target="/word/numbering.xml" Id="R241881b727284253" /><Relationship Type="http://schemas.openxmlformats.org/officeDocument/2006/relationships/settings" Target="/word/settings.xml" Id="R4d41911aad3f4e51" /><Relationship Type="http://schemas.openxmlformats.org/officeDocument/2006/relationships/image" Target="/word/media/43d4bd96-1ac7-4554-b791-7f485068438d.png" Id="R7ccd9dcfb9734de2" /></Relationships>
</file>