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a951fbc1942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d6560c989c43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Ahloso,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e01a01bce2443f" /><Relationship Type="http://schemas.openxmlformats.org/officeDocument/2006/relationships/numbering" Target="/word/numbering.xml" Id="R3e3491d581744032" /><Relationship Type="http://schemas.openxmlformats.org/officeDocument/2006/relationships/settings" Target="/word/settings.xml" Id="Rc677f018e60c4790" /><Relationship Type="http://schemas.openxmlformats.org/officeDocument/2006/relationships/image" Target="/word/media/0da56d4e-1e88-4b20-bd5f-0def5ec2f3e3.png" Id="R71d6560c989c43bd" /></Relationships>
</file>