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4c18d5298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d9c1e8b00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Ajax,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a3b5d3d3a4689" /><Relationship Type="http://schemas.openxmlformats.org/officeDocument/2006/relationships/numbering" Target="/word/numbering.xml" Id="R8451223216f54358" /><Relationship Type="http://schemas.openxmlformats.org/officeDocument/2006/relationships/settings" Target="/word/settings.xml" Id="R16945b207ebf4941" /><Relationship Type="http://schemas.openxmlformats.org/officeDocument/2006/relationships/image" Target="/word/media/c8f5bda6-43fe-4864-9f49-376591eb638f.png" Id="Rcc9d9c1e8b004631" /></Relationships>
</file>