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ce67f494e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17b8b0406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Ajlune,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699173d7f4125" /><Relationship Type="http://schemas.openxmlformats.org/officeDocument/2006/relationships/numbering" Target="/word/numbering.xml" Id="Read81e606a81435b" /><Relationship Type="http://schemas.openxmlformats.org/officeDocument/2006/relationships/settings" Target="/word/settings.xml" Id="Ra447e7dee83f4d3c" /><Relationship Type="http://schemas.openxmlformats.org/officeDocument/2006/relationships/image" Target="/word/media/aee864d6-b06e-4482-aad0-4f60b422bf0a.png" Id="Radd17b8b04064525" /></Relationships>
</file>