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30b8a56d1d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e673595361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Akin Junction,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6414d2c62b450f" /><Relationship Type="http://schemas.openxmlformats.org/officeDocument/2006/relationships/numbering" Target="/word/numbering.xml" Id="Rc2e527ee708f4f8a" /><Relationship Type="http://schemas.openxmlformats.org/officeDocument/2006/relationships/settings" Target="/word/settings.xml" Id="R5d753c17831a4889" /><Relationship Type="http://schemas.openxmlformats.org/officeDocument/2006/relationships/image" Target="/word/media/32c51686-1952-4f81-b7a3-9d8d17074783.png" Id="R04e673595361429f" /></Relationships>
</file>